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1C7" w:rsidRPr="00DD41C7" w:rsidRDefault="00DD41C7" w:rsidP="00DD41C7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bookmarkStart w:id="0" w:name="_GoBack"/>
      <w:r w:rsidRPr="00DD41C7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г. Геленджик, гостевой дом на ул.</w:t>
      </w:r>
      <w:r>
        <w:rPr>
          <w:rFonts w:ascii="Arial" w:eastAsia="Times New Roman" w:hAnsi="Arial" w:cs="Arial"/>
          <w:color w:val="444444"/>
          <w:sz w:val="29"/>
          <w:szCs w:val="29"/>
          <w:lang w:eastAsia="ru-RU"/>
        </w:rPr>
        <w:t xml:space="preserve"> </w:t>
      </w:r>
      <w:r w:rsidRPr="00DD41C7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Ломоносова</w:t>
      </w:r>
    </w:p>
    <w:bookmarkEnd w:id="0"/>
    <w:p w:rsidR="00DD41C7" w:rsidRP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DD41C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гостевой дом находится в городе-курорте Геленджик в районе школы №2, ул. Ломоносова. Спокойный и тихий район.</w:t>
      </w:r>
    </w:p>
    <w:p w:rsidR="00DD41C7" w:rsidRP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DD41C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</w:t>
      </w:r>
      <w:r w:rsidRPr="00DD41C7">
        <w:rPr>
          <w:rFonts w:ascii="Times New Roman" w:eastAsia="Times New Roman" w:hAnsi="Times New Roman" w:cs="Times New Roman"/>
          <w:color w:val="000000"/>
          <w:sz w:val="19"/>
          <w:szCs w:val="19"/>
          <w:bdr w:val="none" w:sz="0" w:space="0" w:color="auto" w:frame="1"/>
          <w:lang w:eastAsia="ru-RU"/>
        </w:rPr>
        <w:t> Доброжелательная и приветливая хозяйка. Двух этажный дом. Размещение в 2-х, 4-х местных номерах различной комфортности. Есть общая кухня. В 4-х м. двухкомнатном номере есть собственная кухня.</w:t>
      </w:r>
    </w:p>
    <w:p w:rsidR="00DD41C7" w:rsidRP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DD41C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</w:t>
      </w:r>
      <w:r w:rsidRPr="00DD41C7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 </w:t>
      </w:r>
      <w:r w:rsidRPr="00DD41C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живописный двор, много цветов. Прекрасная летняя кухня-беседка из дерева. Место для стоянки машины. Рядом расположены рынок и супермаркеты.</w:t>
      </w:r>
    </w:p>
    <w:p w:rsid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19"/>
          <w:szCs w:val="19"/>
          <w:bdr w:val="none" w:sz="0" w:space="0" w:color="auto" w:frame="1"/>
          <w:lang w:eastAsia="ru-RU"/>
        </w:rPr>
      </w:pPr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DD41C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Пляж расположен в 7 минутах ходьбы.</w:t>
      </w:r>
      <w:r>
        <w:rPr>
          <w:rFonts w:ascii="Arial" w:eastAsia="Times New Roman" w:hAnsi="Arial" w:cs="Arial"/>
          <w:color w:val="444444"/>
          <w:sz w:val="19"/>
          <w:szCs w:val="19"/>
          <w:lang w:eastAsia="ru-RU"/>
        </w:rPr>
        <w:t xml:space="preserve"> </w:t>
      </w:r>
      <w:r w:rsidRPr="00DD41C7">
        <w:rPr>
          <w:rFonts w:ascii="Times New Roman" w:eastAsia="Times New Roman" w:hAnsi="Times New Roman" w:cs="Times New Roman"/>
          <w:bCs/>
          <w:color w:val="000000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DD41C7" w:rsidRP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</w:p>
    <w:tbl>
      <w:tblPr>
        <w:tblW w:w="103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1306"/>
        <w:gridCol w:w="933"/>
        <w:gridCol w:w="1778"/>
        <w:gridCol w:w="1618"/>
        <w:gridCol w:w="2145"/>
        <w:gridCol w:w="1706"/>
      </w:tblGrid>
      <w:tr w:rsidR="00DD41C7" w:rsidRPr="00DD41C7" w:rsidTr="00DD41C7">
        <w:trPr>
          <w:trHeight w:val="174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Срок проживания</w:t>
            </w:r>
          </w:p>
          <w:p w:rsidR="00DD41C7" w:rsidRPr="00DD41C7" w:rsidRDefault="00DD41C7" w:rsidP="00DD41C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2-х м.</w:t>
            </w:r>
          </w:p>
          <w:p w:rsidR="00DD41C7" w:rsidRPr="00DD41C7" w:rsidRDefault="00DD41C7" w:rsidP="00DD41C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ТВ*, Х*, Сплит*. Во дворе</w:t>
            </w:r>
            <w:proofErr w:type="gramStart"/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 Д</w:t>
            </w:r>
            <w:proofErr w:type="gramEnd"/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*, Т*. 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2-х м.</w:t>
            </w:r>
          </w:p>
          <w:p w:rsidR="00DD41C7" w:rsidRPr="00DD41C7" w:rsidRDefault="00DD41C7" w:rsidP="00DD41C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ТВ*, Х*, Сплит*. На этаже</w:t>
            </w:r>
            <w:proofErr w:type="gramStart"/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 Д</w:t>
            </w:r>
            <w:proofErr w:type="gramEnd"/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*, Т*. 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2-х м. второй этаж</w:t>
            </w:r>
          </w:p>
          <w:p w:rsidR="00DD41C7" w:rsidRPr="00DD41C7" w:rsidRDefault="00DD41C7" w:rsidP="00DD41C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Д</w:t>
            </w:r>
            <w:proofErr w:type="gramStart"/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*,</w:t>
            </w:r>
            <w:proofErr w:type="gramEnd"/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Т*,ТВ*,Х*,Сплит*. </w:t>
            </w:r>
          </w:p>
          <w:p w:rsidR="00DD41C7" w:rsidRPr="00DD41C7" w:rsidRDefault="00DD41C7" w:rsidP="00DD41C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Возможно 1 доп. место.</w:t>
            </w:r>
          </w:p>
          <w:p w:rsidR="00DD41C7" w:rsidRPr="00DD41C7" w:rsidRDefault="00DD41C7" w:rsidP="00DD41C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 xml:space="preserve">4-х м. двух </w:t>
            </w:r>
            <w:proofErr w:type="gramStart"/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комнатный</w:t>
            </w:r>
            <w:proofErr w:type="gramEnd"/>
          </w:p>
          <w:p w:rsidR="00DD41C7" w:rsidRPr="00DD41C7" w:rsidRDefault="00DD41C7" w:rsidP="00DD41C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ТВ*, Х*, Сплит*, Д*, Т*. Возможно 1 доп. место. Цена проживания 1 человека в номере.</w:t>
            </w:r>
          </w:p>
        </w:tc>
      </w:tr>
      <w:tr w:rsidR="00DD41C7" w:rsidRPr="00DD41C7" w:rsidTr="00DD41C7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9.700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9.700 руб.</w:t>
            </w:r>
          </w:p>
        </w:tc>
      </w:tr>
      <w:tr w:rsidR="00DD41C7" w:rsidRPr="00DD41C7" w:rsidTr="00DD41C7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7.600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10.800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10.800 руб.</w:t>
            </w:r>
          </w:p>
        </w:tc>
      </w:tr>
      <w:tr w:rsidR="00DD41C7" w:rsidRPr="00DD41C7" w:rsidTr="00DD41C7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07.06.-16.07.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7.600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8.100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11.800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11.800 руб.</w:t>
            </w:r>
          </w:p>
        </w:tc>
      </w:tr>
      <w:tr w:rsidR="00DD41C7" w:rsidRPr="00DD41C7" w:rsidTr="00DD41C7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7.700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8.100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11.800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11.800 руб.</w:t>
            </w:r>
          </w:p>
        </w:tc>
      </w:tr>
      <w:tr w:rsidR="00DD41C7" w:rsidRPr="00DD41C7" w:rsidTr="00DD41C7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25.07.-03.08.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7.700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8.100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11.800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11.800 руб.</w:t>
            </w:r>
          </w:p>
        </w:tc>
      </w:tr>
      <w:tr w:rsidR="00DD41C7" w:rsidRPr="00DD41C7" w:rsidTr="00DD41C7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7.700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8.100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11.800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11.800 руб.</w:t>
            </w:r>
          </w:p>
        </w:tc>
      </w:tr>
      <w:tr w:rsidR="00DD41C7" w:rsidRPr="00DD41C7" w:rsidTr="00DD41C7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12.08.-21.08.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7.700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8.100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11.800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11.800 руб.</w:t>
            </w:r>
          </w:p>
        </w:tc>
      </w:tr>
      <w:tr w:rsidR="00DD41C7" w:rsidRPr="00DD41C7" w:rsidTr="00DD41C7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7.800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10.800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10.800 руб.</w:t>
            </w:r>
          </w:p>
        </w:tc>
      </w:tr>
      <w:tr w:rsidR="00DD41C7" w:rsidRPr="00DD41C7" w:rsidTr="00DD41C7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9.700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9.700 руб.</w:t>
            </w:r>
          </w:p>
        </w:tc>
      </w:tr>
      <w:tr w:rsidR="00DD41C7" w:rsidRPr="00DD41C7" w:rsidTr="00DD41C7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9.700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D41C7" w:rsidRPr="00DD41C7" w:rsidRDefault="00DD41C7" w:rsidP="00DD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1C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9.700 руб.</w:t>
            </w:r>
          </w:p>
        </w:tc>
      </w:tr>
    </w:tbl>
    <w:p w:rsid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DD41C7" w:rsidRP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DD41C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DD41C7" w:rsidRP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DD41C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DD41C7" w:rsidRP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DD41C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DD41C7" w:rsidRP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DD41C7" w:rsidRPr="00DD41C7" w:rsidRDefault="00DD41C7" w:rsidP="00DD41C7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человека)</w:t>
      </w:r>
    </w:p>
    <w:p w:rsidR="00DD41C7" w:rsidRPr="00DD41C7" w:rsidRDefault="00DD41C7" w:rsidP="00DD41C7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DD41C7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DD41C7" w:rsidRPr="00DD41C7" w:rsidRDefault="00DD41C7" w:rsidP="00DD41C7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Детям до 16 лет на проезд скидка  400 руб.</w:t>
      </w:r>
    </w:p>
    <w:p w:rsidR="00DD41C7" w:rsidRPr="00DD41C7" w:rsidRDefault="00DD41C7" w:rsidP="00DD41C7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</w:t>
      </w:r>
      <w:r w:rsidRPr="00DD41C7"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bdr w:val="none" w:sz="0" w:space="0" w:color="auto" w:frame="1"/>
          <w:lang w:eastAsia="ru-RU"/>
        </w:rPr>
        <w:t>5.300 руб. (июнь, сентябрь), 5500 руб</w:t>
      </w:r>
      <w:proofErr w:type="gramStart"/>
      <w:r w:rsidRPr="00DD41C7"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bdr w:val="none" w:sz="0" w:space="0" w:color="auto" w:frame="1"/>
          <w:lang w:eastAsia="ru-RU"/>
        </w:rPr>
        <w:t>.(</w:t>
      </w:r>
      <w:proofErr w:type="gramEnd"/>
      <w:r w:rsidRPr="00DD41C7"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  <w:bdr w:val="none" w:sz="0" w:space="0" w:color="auto" w:frame="1"/>
          <w:lang w:eastAsia="ru-RU"/>
        </w:rPr>
        <w:t>июль, август).</w:t>
      </w:r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Стоимость проезда на автобусе в одну сторону 4.000 руб. </w:t>
      </w:r>
    </w:p>
    <w:p w:rsidR="00DD41C7" w:rsidRPr="00DD41C7" w:rsidRDefault="00DD41C7" w:rsidP="00DD41C7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Возможен вариант только проживания в гостинице, без проезда, или проезд </w:t>
      </w:r>
      <w:proofErr w:type="gramStart"/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DD41C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</w:pPr>
    </w:p>
    <w:p w:rsidR="00DD41C7" w:rsidRP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ru-RU"/>
        </w:rPr>
      </w:pPr>
    </w:p>
    <w:p w:rsidR="00DD41C7" w:rsidRP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6"/>
          <w:szCs w:val="16"/>
          <w:lang w:eastAsia="ru-RU"/>
        </w:rPr>
      </w:pPr>
      <w:proofErr w:type="gramStart"/>
      <w:r w:rsidRPr="00DD41C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DD41C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DD41C7" w:rsidRP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6"/>
          <w:szCs w:val="16"/>
          <w:lang w:eastAsia="ru-RU"/>
        </w:rPr>
      </w:pPr>
      <w:r w:rsidRPr="00DD41C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ru-RU"/>
        </w:rPr>
        <w:t>Д*- душ</w:t>
      </w:r>
    </w:p>
    <w:p w:rsidR="00DD41C7" w:rsidRP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6"/>
          <w:szCs w:val="16"/>
          <w:lang w:eastAsia="ru-RU"/>
        </w:rPr>
      </w:pPr>
      <w:r w:rsidRPr="00DD41C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DD41C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DD41C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ru-RU"/>
        </w:rPr>
        <w:t>Туалет</w:t>
      </w:r>
    </w:p>
    <w:p w:rsidR="00DD41C7" w:rsidRP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6"/>
          <w:szCs w:val="16"/>
          <w:lang w:eastAsia="ru-RU"/>
        </w:rPr>
      </w:pPr>
      <w:r w:rsidRPr="00DD41C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DD41C7" w:rsidRP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6"/>
          <w:szCs w:val="16"/>
          <w:lang w:eastAsia="ru-RU"/>
        </w:rPr>
      </w:pPr>
      <w:r w:rsidRPr="00DD41C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DD41C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DD41C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DD41C7" w:rsidRPr="00DD41C7" w:rsidRDefault="00DD41C7" w:rsidP="00DD41C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6"/>
          <w:szCs w:val="16"/>
          <w:lang w:eastAsia="ru-RU"/>
        </w:rPr>
      </w:pPr>
      <w:r w:rsidRPr="00DD41C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ru-RU"/>
        </w:rPr>
        <w:t>Сплит*-</w:t>
      </w:r>
      <w:r w:rsidRPr="00DD41C7">
        <w:rPr>
          <w:rFonts w:ascii="Arial" w:eastAsia="Times New Roman" w:hAnsi="Arial" w:cs="Arial"/>
          <w:color w:val="444444"/>
          <w:sz w:val="16"/>
          <w:szCs w:val="16"/>
          <w:lang w:eastAsia="ru-RU"/>
        </w:rPr>
        <w:t> </w:t>
      </w:r>
      <w:r w:rsidRPr="00DD41C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lang w:eastAsia="ru-RU"/>
        </w:rPr>
        <w:t>система кондиционирования воздуха</w:t>
      </w:r>
    </w:p>
    <w:p w:rsidR="005B3082" w:rsidRDefault="005B3082" w:rsidP="00DD41C7">
      <w:pPr>
        <w:spacing w:after="0" w:line="240" w:lineRule="auto"/>
      </w:pPr>
    </w:p>
    <w:sectPr w:rsidR="005B3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E86"/>
    <w:rsid w:val="005B3082"/>
    <w:rsid w:val="00DD41C7"/>
    <w:rsid w:val="00F4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2019-02-26T09:20:00Z</dcterms:created>
  <dcterms:modified xsi:type="dcterms:W3CDTF">2019-02-26T09:24:00Z</dcterms:modified>
</cp:coreProperties>
</file>